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32A04" w14:textId="77777777" w:rsidR="003A6360" w:rsidRPr="003A6360" w:rsidRDefault="003A6360" w:rsidP="003A636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404040"/>
          <w:kern w:val="0"/>
          <w:sz w:val="36"/>
          <w:szCs w:val="36"/>
          <w:lang w:eastAsia="el-GR"/>
          <w14:ligatures w14:val="none"/>
        </w:rPr>
      </w:pPr>
      <w:proofErr w:type="spellStart"/>
      <w:r w:rsidRPr="003A6360">
        <w:rPr>
          <w:rFonts w:ascii="Arial" w:eastAsia="Times New Roman" w:hAnsi="Arial" w:cs="Arial"/>
          <w:b/>
          <w:bCs/>
          <w:color w:val="404040"/>
          <w:kern w:val="0"/>
          <w:sz w:val="36"/>
          <w:szCs w:val="36"/>
          <w:lang w:eastAsia="el-GR"/>
          <w14:ligatures w14:val="none"/>
        </w:rPr>
        <w:t>Agenda</w:t>
      </w:r>
      <w:proofErr w:type="spellEnd"/>
      <w:r w:rsidRPr="003A6360">
        <w:rPr>
          <w:rFonts w:ascii="Arial" w:eastAsia="Times New Roman" w:hAnsi="Arial" w:cs="Arial"/>
          <w:b/>
          <w:bCs/>
          <w:color w:val="404040"/>
          <w:kern w:val="0"/>
          <w:sz w:val="36"/>
          <w:szCs w:val="36"/>
          <w:lang w:eastAsia="el-GR"/>
          <w14:ligatures w14:val="none"/>
        </w:rPr>
        <w:t>:</w:t>
      </w:r>
    </w:p>
    <w:tbl>
      <w:tblPr>
        <w:tblW w:w="8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6374"/>
      </w:tblGrid>
      <w:tr w:rsidR="003A6360" w:rsidRPr="003A6360" w14:paraId="114635E0" w14:textId="77777777" w:rsidTr="003A6360">
        <w:tc>
          <w:tcPr>
            <w:tcW w:w="1696" w:type="dxa"/>
            <w:vAlign w:val="center"/>
            <w:hideMark/>
          </w:tcPr>
          <w:p w14:paraId="412F9DEA" w14:textId="77777777" w:rsidR="003A6360" w:rsidRPr="003A6360" w:rsidRDefault="003A6360" w:rsidP="003A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3A6360">
              <w:rPr>
                <w:rFonts w:ascii="Times New Roman" w:eastAsia="Times New Roman" w:hAnsi="Times New Roman" w:cs="Times New Roman"/>
                <w:b/>
                <w:bCs/>
                <w:color w:val="404040"/>
                <w:kern w:val="0"/>
                <w:sz w:val="24"/>
                <w:szCs w:val="24"/>
                <w:lang w:eastAsia="el-GR"/>
                <w14:ligatures w14:val="none"/>
              </w:rPr>
              <w:t>Time</w:t>
            </w:r>
            <w:proofErr w:type="spellEnd"/>
            <w:r w:rsidRPr="003A6360">
              <w:rPr>
                <w:rFonts w:ascii="Times New Roman" w:eastAsia="Times New Roman" w:hAnsi="Times New Roman" w:cs="Times New Roman"/>
                <w:b/>
                <w:bCs/>
                <w:color w:val="404040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</w:tc>
        <w:tc>
          <w:tcPr>
            <w:tcW w:w="6374" w:type="dxa"/>
            <w:vAlign w:val="center"/>
            <w:hideMark/>
          </w:tcPr>
          <w:p w14:paraId="5AC9F844" w14:textId="77777777" w:rsidR="003A6360" w:rsidRPr="003A6360" w:rsidRDefault="003A6360" w:rsidP="003A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3A6360">
              <w:rPr>
                <w:rFonts w:ascii="Times New Roman" w:eastAsia="Times New Roman" w:hAnsi="Times New Roman" w:cs="Times New Roman"/>
                <w:b/>
                <w:bCs/>
                <w:color w:val="404040"/>
                <w:kern w:val="0"/>
                <w:sz w:val="24"/>
                <w:szCs w:val="24"/>
                <w:lang w:eastAsia="el-GR"/>
                <w14:ligatures w14:val="none"/>
              </w:rPr>
              <w:t>Topic</w:t>
            </w:r>
            <w:proofErr w:type="spellEnd"/>
          </w:p>
        </w:tc>
      </w:tr>
      <w:tr w:rsidR="003A6360" w:rsidRPr="003A6360" w14:paraId="470254A1" w14:textId="77777777" w:rsidTr="003A6360">
        <w:tc>
          <w:tcPr>
            <w:tcW w:w="1696" w:type="dxa"/>
            <w:vAlign w:val="center"/>
            <w:hideMark/>
          </w:tcPr>
          <w:p w14:paraId="4D8D9ECD" w14:textId="77777777" w:rsidR="003A6360" w:rsidRPr="003A6360" w:rsidRDefault="003A6360" w:rsidP="003A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A6360"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:lang w:eastAsia="el-GR"/>
                <w14:ligatures w14:val="none"/>
              </w:rPr>
              <w:t>10:00 – 10:05</w:t>
            </w:r>
          </w:p>
        </w:tc>
        <w:tc>
          <w:tcPr>
            <w:tcW w:w="6374" w:type="dxa"/>
            <w:vAlign w:val="center"/>
            <w:hideMark/>
          </w:tcPr>
          <w:p w14:paraId="4D1202CD" w14:textId="77777777" w:rsidR="003A6360" w:rsidRPr="003A6360" w:rsidRDefault="003A6360" w:rsidP="003A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3A6360"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:lang w:eastAsia="el-GR"/>
                <w14:ligatures w14:val="none"/>
              </w:rPr>
              <w:t>Welcome</w:t>
            </w:r>
            <w:proofErr w:type="spellEnd"/>
          </w:p>
        </w:tc>
      </w:tr>
      <w:tr w:rsidR="003A6360" w:rsidRPr="003A6360" w14:paraId="18DDFFAC" w14:textId="77777777" w:rsidTr="003A6360">
        <w:tc>
          <w:tcPr>
            <w:tcW w:w="1696" w:type="dxa"/>
            <w:vAlign w:val="center"/>
            <w:hideMark/>
          </w:tcPr>
          <w:p w14:paraId="3F757C61" w14:textId="77777777" w:rsidR="003A6360" w:rsidRPr="003A6360" w:rsidRDefault="003A6360" w:rsidP="003A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A6360"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:lang w:eastAsia="el-GR"/>
                <w14:ligatures w14:val="none"/>
              </w:rPr>
              <w:t>10:05 – 10:20</w:t>
            </w:r>
          </w:p>
        </w:tc>
        <w:tc>
          <w:tcPr>
            <w:tcW w:w="6374" w:type="dxa"/>
            <w:vAlign w:val="center"/>
            <w:hideMark/>
          </w:tcPr>
          <w:p w14:paraId="1931718D" w14:textId="77777777" w:rsidR="003A6360" w:rsidRPr="003A6360" w:rsidRDefault="003A6360" w:rsidP="003A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:lang w:val="en-US" w:eastAsia="el-GR"/>
                <w14:ligatures w14:val="none"/>
              </w:rPr>
            </w:pPr>
            <w:r w:rsidRPr="003A6360"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:lang w:val="en-US" w:eastAsia="el-GR"/>
                <w14:ligatures w14:val="none"/>
              </w:rPr>
              <w:t xml:space="preserve">Internet of Things, a key technology area for agri-food value chain (Pierre-Yves Danet, </w:t>
            </w:r>
            <w:proofErr w:type="spellStart"/>
            <w:r w:rsidRPr="003A6360"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:lang w:val="en-US" w:eastAsia="el-GR"/>
                <w14:ligatures w14:val="none"/>
              </w:rPr>
              <w:t>ScoDIHNet</w:t>
            </w:r>
            <w:proofErr w:type="spellEnd"/>
            <w:r w:rsidRPr="003A6360"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:lang w:val="en-US" w:eastAsia="el-GR"/>
                <w14:ligatures w14:val="none"/>
              </w:rPr>
              <w:t xml:space="preserve"> network coordinator)  </w:t>
            </w:r>
          </w:p>
        </w:tc>
      </w:tr>
      <w:tr w:rsidR="003A6360" w:rsidRPr="003A6360" w14:paraId="6BD84F3D" w14:textId="77777777" w:rsidTr="003A6360">
        <w:tc>
          <w:tcPr>
            <w:tcW w:w="1696" w:type="dxa"/>
            <w:vAlign w:val="center"/>
            <w:hideMark/>
          </w:tcPr>
          <w:p w14:paraId="17A62DF9" w14:textId="77777777" w:rsidR="003A6360" w:rsidRPr="003A6360" w:rsidRDefault="003A6360" w:rsidP="003A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A6360"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:lang w:eastAsia="el-GR"/>
                <w14:ligatures w14:val="none"/>
              </w:rPr>
              <w:t>10:20 – 11:20</w:t>
            </w:r>
          </w:p>
        </w:tc>
        <w:tc>
          <w:tcPr>
            <w:tcW w:w="6374" w:type="dxa"/>
            <w:vAlign w:val="center"/>
            <w:hideMark/>
          </w:tcPr>
          <w:p w14:paraId="5D3E5DAE" w14:textId="77777777" w:rsidR="003A6360" w:rsidRPr="003A6360" w:rsidRDefault="003A6360" w:rsidP="003A6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:lang w:val="en-US" w:eastAsia="el-GR"/>
                <w14:ligatures w14:val="none"/>
              </w:rPr>
            </w:pPr>
            <w:r w:rsidRPr="003A6360"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:lang w:val="en-US" w:eastAsia="el-GR"/>
                <w14:ligatures w14:val="none"/>
              </w:rPr>
              <w:t>Use cases of IoT in the agri-food sector:</w:t>
            </w:r>
          </w:p>
          <w:p w14:paraId="3C9CCD34" w14:textId="77777777" w:rsidR="003A6360" w:rsidRPr="003A6360" w:rsidRDefault="003A6360" w:rsidP="003A6360">
            <w:pPr>
              <w:numPr>
                <w:ilvl w:val="0"/>
                <w:numId w:val="1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:lang w:val="en-US" w:eastAsia="el-GR"/>
                <w14:ligatures w14:val="none"/>
              </w:rPr>
            </w:pPr>
            <w:r w:rsidRPr="003A6360"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:lang w:val="en-US" w:eastAsia="el-GR"/>
                <w14:ligatures w14:val="none"/>
              </w:rPr>
              <w:t xml:space="preserve">Earth Observation Living Lab Applied to Extensive Crops (ETSIAM-University of Córdoba, Andalucía </w:t>
            </w:r>
            <w:proofErr w:type="spellStart"/>
            <w:r w:rsidRPr="003A6360"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:lang w:val="en-US" w:eastAsia="el-GR"/>
                <w14:ligatures w14:val="none"/>
              </w:rPr>
              <w:t>Agrotech</w:t>
            </w:r>
            <w:proofErr w:type="spellEnd"/>
            <w:r w:rsidRPr="003A6360"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:lang w:val="en-US" w:eastAsia="el-GR"/>
                <w14:ligatures w14:val="none"/>
              </w:rPr>
              <w:t xml:space="preserve"> EDIH) </w:t>
            </w:r>
          </w:p>
          <w:p w14:paraId="66791A6E" w14:textId="77777777" w:rsidR="003A6360" w:rsidRPr="003A6360" w:rsidRDefault="003A6360" w:rsidP="003A636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:lang w:val="en-US" w:eastAsia="el-GR"/>
                <w14:ligatures w14:val="none"/>
              </w:rPr>
            </w:pPr>
            <w:r w:rsidRPr="003A6360"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:lang w:val="en-US" w:eastAsia="el-GR"/>
                <w14:ligatures w14:val="none"/>
              </w:rPr>
              <w:t>Service provision in Central Macedonia, Greece (DigiAgriFood EDIH)</w:t>
            </w:r>
          </w:p>
          <w:p w14:paraId="4EF7E64C" w14:textId="77777777" w:rsidR="003A6360" w:rsidRPr="003A6360" w:rsidRDefault="003A6360" w:rsidP="003A636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:lang w:val="en-US" w:eastAsia="el-GR"/>
                <w14:ligatures w14:val="none"/>
              </w:rPr>
            </w:pPr>
            <w:r w:rsidRPr="003A6360"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:lang w:val="en-US" w:eastAsia="el-GR"/>
                <w14:ligatures w14:val="none"/>
              </w:rPr>
              <w:t>Digitalization in viticulture sector – Quality management (BEIA)</w:t>
            </w:r>
          </w:p>
          <w:p w14:paraId="174AC083" w14:textId="77777777" w:rsidR="003A6360" w:rsidRPr="003A6360" w:rsidRDefault="003A6360" w:rsidP="003A636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:lang w:val="en-US" w:eastAsia="el-GR"/>
                <w14:ligatures w14:val="none"/>
              </w:rPr>
            </w:pPr>
            <w:r w:rsidRPr="003A6360"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:lang w:val="en-US" w:eastAsia="el-GR"/>
                <w14:ligatures w14:val="none"/>
              </w:rPr>
              <w:t>Smart Insect Trap - the evolution of an IoT-tool (AEDIH)</w:t>
            </w:r>
          </w:p>
          <w:p w14:paraId="29C81F55" w14:textId="77777777" w:rsidR="003A6360" w:rsidRPr="003A6360" w:rsidRDefault="003A6360" w:rsidP="003A636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:lang w:val="en-US" w:eastAsia="el-GR"/>
                <w14:ligatures w14:val="none"/>
              </w:rPr>
            </w:pPr>
            <w:r w:rsidRPr="003A6360"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:lang w:val="en-US" w:eastAsia="el-GR"/>
                <w14:ligatures w14:val="none"/>
              </w:rPr>
              <w:t>Multi-Platform Crop Management (EURAC Research, EDIH NOI)</w:t>
            </w:r>
          </w:p>
          <w:p w14:paraId="7D66CD20" w14:textId="77777777" w:rsidR="003A6360" w:rsidRPr="003A6360" w:rsidRDefault="003A6360" w:rsidP="003A636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:lang w:val="en-US" w:eastAsia="el-GR"/>
                <w14:ligatures w14:val="none"/>
              </w:rPr>
            </w:pPr>
            <w:r w:rsidRPr="003A6360"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:lang w:val="en-US" w:eastAsia="el-GR"/>
                <w14:ligatures w14:val="none"/>
              </w:rPr>
              <w:t xml:space="preserve">Green </w:t>
            </w:r>
            <w:proofErr w:type="spellStart"/>
            <w:r w:rsidRPr="003A6360"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:lang w:val="en-US" w:eastAsia="el-GR"/>
                <w14:ligatures w14:val="none"/>
              </w:rPr>
              <w:t>Alperujo</w:t>
            </w:r>
            <w:proofErr w:type="spellEnd"/>
            <w:r w:rsidRPr="003A6360"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:lang w:val="en-US" w:eastAsia="el-GR"/>
                <w14:ligatures w14:val="none"/>
              </w:rPr>
              <w:t xml:space="preserve"> Processing Plant (CETEMET, Andalucía </w:t>
            </w:r>
            <w:proofErr w:type="spellStart"/>
            <w:r w:rsidRPr="003A6360"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:lang w:val="en-US" w:eastAsia="el-GR"/>
                <w14:ligatures w14:val="none"/>
              </w:rPr>
              <w:t>Agrotech</w:t>
            </w:r>
            <w:proofErr w:type="spellEnd"/>
            <w:r w:rsidRPr="003A6360"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:lang w:val="en-US" w:eastAsia="el-GR"/>
                <w14:ligatures w14:val="none"/>
              </w:rPr>
              <w:t xml:space="preserve"> EDIH)</w:t>
            </w:r>
          </w:p>
        </w:tc>
      </w:tr>
      <w:tr w:rsidR="003A6360" w:rsidRPr="003A6360" w14:paraId="38E77394" w14:textId="77777777" w:rsidTr="003A6360">
        <w:tc>
          <w:tcPr>
            <w:tcW w:w="1696" w:type="dxa"/>
            <w:vAlign w:val="center"/>
            <w:hideMark/>
          </w:tcPr>
          <w:p w14:paraId="6464D8DC" w14:textId="77777777" w:rsidR="003A6360" w:rsidRPr="003A6360" w:rsidRDefault="003A6360" w:rsidP="003A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A6360"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:lang w:eastAsia="el-GR"/>
                <w14:ligatures w14:val="none"/>
              </w:rPr>
              <w:t>11:20 – 11:30 </w:t>
            </w:r>
          </w:p>
        </w:tc>
        <w:tc>
          <w:tcPr>
            <w:tcW w:w="6374" w:type="dxa"/>
            <w:vAlign w:val="center"/>
            <w:hideMark/>
          </w:tcPr>
          <w:p w14:paraId="0BE059F3" w14:textId="77777777" w:rsidR="003A6360" w:rsidRPr="003A6360" w:rsidRDefault="003A6360" w:rsidP="003A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A6360"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:lang w:eastAsia="el-GR"/>
                <w14:ligatures w14:val="none"/>
              </w:rPr>
              <w:t>Q&amp;A</w:t>
            </w:r>
          </w:p>
        </w:tc>
      </w:tr>
    </w:tbl>
    <w:p w14:paraId="09B3B39B" w14:textId="4A4A678D" w:rsidR="003A6360" w:rsidRPr="003A6360" w:rsidRDefault="003A6360" w:rsidP="003A6360">
      <w:pPr>
        <w:spacing w:before="100" w:beforeAutospacing="1" w:after="0" w:line="240" w:lineRule="auto"/>
        <w:rPr>
          <w:rFonts w:ascii="Arial" w:eastAsia="Times New Roman" w:hAnsi="Arial" w:cs="Arial"/>
          <w:color w:val="404040"/>
          <w:kern w:val="0"/>
          <w:sz w:val="24"/>
          <w:szCs w:val="24"/>
          <w:lang w:eastAsia="el-GR"/>
          <w14:ligatures w14:val="none"/>
        </w:rPr>
      </w:pPr>
      <w:r w:rsidRPr="003A6360">
        <w:rPr>
          <w:rFonts w:ascii="Arial" w:eastAsia="Times New Roman" w:hAnsi="Arial" w:cs="Arial"/>
          <w:color w:val="404040"/>
          <w:kern w:val="0"/>
          <w:sz w:val="24"/>
          <w:szCs w:val="24"/>
          <w:lang w:eastAsia="el-GR"/>
          <w14:ligatures w14:val="none"/>
        </w:rPr>
        <w:t> </w:t>
      </w:r>
    </w:p>
    <w:p w14:paraId="4DFDE653" w14:textId="77777777" w:rsidR="003A6360" w:rsidRPr="003A6360" w:rsidRDefault="003A6360" w:rsidP="003A636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404040"/>
          <w:kern w:val="0"/>
          <w:sz w:val="36"/>
          <w:szCs w:val="36"/>
          <w:lang w:eastAsia="el-GR"/>
          <w14:ligatures w14:val="none"/>
        </w:rPr>
      </w:pPr>
      <w:proofErr w:type="spellStart"/>
      <w:r w:rsidRPr="003A6360">
        <w:rPr>
          <w:rFonts w:ascii="Arial" w:eastAsia="Times New Roman" w:hAnsi="Arial" w:cs="Arial"/>
          <w:b/>
          <w:bCs/>
          <w:color w:val="404040"/>
          <w:kern w:val="0"/>
          <w:sz w:val="36"/>
          <w:szCs w:val="36"/>
          <w:lang w:eastAsia="el-GR"/>
          <w14:ligatures w14:val="none"/>
        </w:rPr>
        <w:t>Practical</w:t>
      </w:r>
      <w:proofErr w:type="spellEnd"/>
      <w:r w:rsidRPr="003A6360">
        <w:rPr>
          <w:rFonts w:ascii="Arial" w:eastAsia="Times New Roman" w:hAnsi="Arial" w:cs="Arial"/>
          <w:b/>
          <w:bCs/>
          <w:color w:val="404040"/>
          <w:kern w:val="0"/>
          <w:sz w:val="36"/>
          <w:szCs w:val="36"/>
          <w:lang w:eastAsia="el-GR"/>
          <w14:ligatures w14:val="none"/>
        </w:rPr>
        <w:t xml:space="preserve"> </w:t>
      </w:r>
      <w:proofErr w:type="spellStart"/>
      <w:r w:rsidRPr="003A6360">
        <w:rPr>
          <w:rFonts w:ascii="Arial" w:eastAsia="Times New Roman" w:hAnsi="Arial" w:cs="Arial"/>
          <w:b/>
          <w:bCs/>
          <w:color w:val="404040"/>
          <w:kern w:val="0"/>
          <w:sz w:val="36"/>
          <w:szCs w:val="36"/>
          <w:lang w:eastAsia="el-GR"/>
          <w14:ligatures w14:val="none"/>
        </w:rPr>
        <w:t>information</w:t>
      </w:r>
      <w:proofErr w:type="spellEnd"/>
    </w:p>
    <w:p w14:paraId="2079E4A6" w14:textId="77777777" w:rsidR="003A6360" w:rsidRPr="003A6360" w:rsidRDefault="003A6360" w:rsidP="003A6360">
      <w:pPr>
        <w:spacing w:after="0" w:line="240" w:lineRule="auto"/>
        <w:rPr>
          <w:rFonts w:ascii="Arial" w:eastAsia="Times New Roman" w:hAnsi="Arial" w:cs="Arial"/>
          <w:color w:val="404040"/>
          <w:kern w:val="0"/>
          <w:sz w:val="24"/>
          <w:szCs w:val="24"/>
          <w:lang w:eastAsia="el-GR"/>
          <w14:ligatures w14:val="none"/>
        </w:rPr>
      </w:pPr>
      <w:proofErr w:type="spellStart"/>
      <w:r w:rsidRPr="003A6360">
        <w:rPr>
          <w:rFonts w:ascii="Arial" w:eastAsia="Times New Roman" w:hAnsi="Arial" w:cs="Arial"/>
          <w:color w:val="404040"/>
          <w:kern w:val="0"/>
          <w:sz w:val="24"/>
          <w:szCs w:val="24"/>
          <w:lang w:eastAsia="el-GR"/>
          <w14:ligatures w14:val="none"/>
        </w:rPr>
        <w:t>When</w:t>
      </w:r>
      <w:proofErr w:type="spellEnd"/>
    </w:p>
    <w:p w14:paraId="7F456B13" w14:textId="77777777" w:rsidR="003A6360" w:rsidRPr="003A6360" w:rsidRDefault="003A6360" w:rsidP="003A6360">
      <w:pPr>
        <w:spacing w:after="0" w:line="240" w:lineRule="auto"/>
        <w:ind w:left="720"/>
        <w:rPr>
          <w:rFonts w:ascii="Arial" w:eastAsia="Times New Roman" w:hAnsi="Arial" w:cs="Arial"/>
          <w:color w:val="404040"/>
          <w:kern w:val="0"/>
          <w:sz w:val="24"/>
          <w:szCs w:val="24"/>
          <w:lang w:val="en-US" w:eastAsia="el-GR"/>
          <w14:ligatures w14:val="none"/>
        </w:rPr>
      </w:pPr>
      <w:r w:rsidRPr="003A6360">
        <w:rPr>
          <w:rFonts w:ascii="Arial" w:eastAsia="Times New Roman" w:hAnsi="Arial" w:cs="Arial"/>
          <w:color w:val="404040"/>
          <w:kern w:val="0"/>
          <w:sz w:val="24"/>
          <w:szCs w:val="24"/>
          <w:lang w:val="en-US" w:eastAsia="el-GR"/>
          <w14:ligatures w14:val="none"/>
        </w:rPr>
        <w:t>Tuesday 16 July 2024, 10:00 CEST - Tuesday 16 July 2024, 11:30 CEST</w:t>
      </w:r>
    </w:p>
    <w:p w14:paraId="2529AFA4" w14:textId="77777777" w:rsidR="003A6360" w:rsidRPr="003A6360" w:rsidRDefault="003A6360" w:rsidP="003A6360">
      <w:pPr>
        <w:spacing w:after="0" w:line="240" w:lineRule="auto"/>
        <w:rPr>
          <w:rFonts w:ascii="Arial" w:eastAsia="Times New Roman" w:hAnsi="Arial" w:cs="Arial"/>
          <w:color w:val="404040"/>
          <w:kern w:val="0"/>
          <w:sz w:val="24"/>
          <w:szCs w:val="24"/>
          <w:lang w:eastAsia="el-GR"/>
          <w14:ligatures w14:val="none"/>
        </w:rPr>
      </w:pPr>
      <w:proofErr w:type="spellStart"/>
      <w:r w:rsidRPr="003A6360">
        <w:rPr>
          <w:rFonts w:ascii="Arial" w:eastAsia="Times New Roman" w:hAnsi="Arial" w:cs="Arial"/>
          <w:color w:val="404040"/>
          <w:kern w:val="0"/>
          <w:sz w:val="24"/>
          <w:szCs w:val="24"/>
          <w:lang w:eastAsia="el-GR"/>
          <w14:ligatures w14:val="none"/>
        </w:rPr>
        <w:t>Languages</w:t>
      </w:r>
      <w:proofErr w:type="spellEnd"/>
    </w:p>
    <w:p w14:paraId="4B43E43E" w14:textId="77777777" w:rsidR="003A6360" w:rsidRPr="003A6360" w:rsidRDefault="003A6360" w:rsidP="003A6360">
      <w:pPr>
        <w:spacing w:after="0" w:line="240" w:lineRule="auto"/>
        <w:ind w:left="720"/>
        <w:rPr>
          <w:rFonts w:ascii="Arial" w:eastAsia="Times New Roman" w:hAnsi="Arial" w:cs="Arial"/>
          <w:color w:val="404040"/>
          <w:kern w:val="0"/>
          <w:sz w:val="24"/>
          <w:szCs w:val="24"/>
          <w:lang w:eastAsia="el-GR"/>
          <w14:ligatures w14:val="none"/>
        </w:rPr>
      </w:pPr>
      <w:proofErr w:type="spellStart"/>
      <w:r w:rsidRPr="003A6360">
        <w:rPr>
          <w:rFonts w:ascii="Arial" w:eastAsia="Times New Roman" w:hAnsi="Arial" w:cs="Arial"/>
          <w:color w:val="404040"/>
          <w:kern w:val="0"/>
          <w:sz w:val="24"/>
          <w:szCs w:val="24"/>
          <w:lang w:eastAsia="el-GR"/>
          <w14:ligatures w14:val="none"/>
        </w:rPr>
        <w:t>English</w:t>
      </w:r>
      <w:proofErr w:type="spellEnd"/>
    </w:p>
    <w:p w14:paraId="146EBA18" w14:textId="77777777" w:rsidR="00441287" w:rsidRDefault="00441287"/>
    <w:sectPr w:rsidR="004412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4E359A"/>
    <w:multiLevelType w:val="multilevel"/>
    <w:tmpl w:val="3EC2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C10DF9"/>
    <w:multiLevelType w:val="multilevel"/>
    <w:tmpl w:val="780E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1700862">
    <w:abstractNumId w:val="1"/>
  </w:num>
  <w:num w:numId="2" w16cid:durableId="1600332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99"/>
    <w:rsid w:val="000A5798"/>
    <w:rsid w:val="00206530"/>
    <w:rsid w:val="002A1F46"/>
    <w:rsid w:val="003A6360"/>
    <w:rsid w:val="00441287"/>
    <w:rsid w:val="00A1527E"/>
    <w:rsid w:val="00E5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31A41-F066-4C09-84FB-0C1FFE1F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3A63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3A6360"/>
    <w:rPr>
      <w:rFonts w:ascii="Times New Roman" w:eastAsia="Times New Roman" w:hAnsi="Times New Roman" w:cs="Times New Roman"/>
      <w:b/>
      <w:bCs/>
      <w:kern w:val="0"/>
      <w:sz w:val="36"/>
      <w:szCs w:val="36"/>
      <w:lang w:eastAsia="el-GR"/>
      <w14:ligatures w14:val="none"/>
    </w:rPr>
  </w:style>
  <w:style w:type="paragraph" w:styleId="Web">
    <w:name w:val="Normal (Web)"/>
    <w:basedOn w:val="a"/>
    <w:uiPriority w:val="99"/>
    <w:semiHidden/>
    <w:unhideWhenUsed/>
    <w:rsid w:val="003A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a3">
    <w:name w:val="Strong"/>
    <w:basedOn w:val="a0"/>
    <w:uiPriority w:val="22"/>
    <w:qFormat/>
    <w:rsid w:val="003A6360"/>
    <w:rPr>
      <w:b/>
      <w:bCs/>
    </w:rPr>
  </w:style>
  <w:style w:type="paragraph" w:customStyle="1" w:styleId="ecl-u-d-flex">
    <w:name w:val="ecl-u-d-flex"/>
    <w:basedOn w:val="a"/>
    <w:rsid w:val="003A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customStyle="1" w:styleId="daterangedate">
    <w:name w:val="daterange__date"/>
    <w:basedOn w:val="a0"/>
    <w:rsid w:val="003A6360"/>
  </w:style>
  <w:style w:type="character" w:customStyle="1" w:styleId="daterangesepartor">
    <w:name w:val="daterange__separtor"/>
    <w:basedOn w:val="a0"/>
    <w:rsid w:val="003A6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87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1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2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26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842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6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6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75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87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1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73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675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Χρήστος Πιτιακούδης</dc:creator>
  <cp:keywords/>
  <dc:description/>
  <cp:lastModifiedBy>Χρήστος Πιτιακούδης</cp:lastModifiedBy>
  <cp:revision>2</cp:revision>
  <dcterms:created xsi:type="dcterms:W3CDTF">2024-07-12T13:45:00Z</dcterms:created>
  <dcterms:modified xsi:type="dcterms:W3CDTF">2024-07-12T13:47:00Z</dcterms:modified>
</cp:coreProperties>
</file>